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12728" w14:textId="77777777" w:rsidR="007E320E" w:rsidRPr="00A20FD2" w:rsidRDefault="009D6279">
      <w:pPr>
        <w:suppressAutoHyphens/>
        <w:jc w:val="right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</w:t>
      </w:r>
      <w:r w:rsidR="00B43778">
        <w:rPr>
          <w:rFonts w:ascii="Arial" w:hAnsi="Arial" w:cs="Arial"/>
          <w:color w:val="000000"/>
          <w:lang w:val="en-US"/>
        </w:rPr>
        <w:t>nnex</w:t>
      </w:r>
      <w:r>
        <w:rPr>
          <w:rFonts w:ascii="Arial" w:hAnsi="Arial" w:cs="Arial"/>
          <w:color w:val="000000"/>
          <w:lang w:val="en-US"/>
        </w:rPr>
        <w:t xml:space="preserve"> </w:t>
      </w:r>
      <w:r w:rsidR="00B43778">
        <w:rPr>
          <w:rFonts w:ascii="Arial" w:hAnsi="Arial" w:cs="Arial"/>
          <w:color w:val="000000"/>
          <w:lang w:val="en-US"/>
        </w:rPr>
        <w:t>C</w:t>
      </w:r>
      <w:r>
        <w:rPr>
          <w:rFonts w:ascii="Arial" w:hAnsi="Arial" w:cs="Arial"/>
          <w:color w:val="000000"/>
          <w:lang w:val="en-US"/>
        </w:rPr>
        <w:t xml:space="preserve"> to </w:t>
      </w:r>
      <w:r w:rsidR="00181065">
        <w:rPr>
          <w:rFonts w:ascii="Arial" w:hAnsi="Arial" w:cs="Arial"/>
          <w:color w:val="000000"/>
          <w:lang w:val="en-US"/>
        </w:rPr>
        <w:t>Tender</w:t>
      </w:r>
    </w:p>
    <w:p w14:paraId="32D80938" w14:textId="24E8A2A6" w:rsidR="00F52B90" w:rsidRPr="00A20FD2" w:rsidRDefault="00864C9E">
      <w:pPr>
        <w:suppressAutoHyphens/>
        <w:jc w:val="right"/>
        <w:rPr>
          <w:rFonts w:ascii="Arial" w:hAnsi="Arial" w:cs="Arial"/>
          <w:color w:val="000000"/>
          <w:lang w:val="en-US"/>
        </w:rPr>
      </w:pPr>
      <w:r w:rsidRPr="00A20FD2">
        <w:rPr>
          <w:rFonts w:ascii="Arial" w:hAnsi="Arial" w:cs="Arial"/>
          <w:color w:val="000000"/>
          <w:lang w:val="en-US"/>
        </w:rPr>
        <w:t>DSACOMDD/</w:t>
      </w:r>
      <w:r w:rsidR="00662407">
        <w:rPr>
          <w:rFonts w:ascii="Arial" w:hAnsi="Arial" w:cs="Arial"/>
          <w:color w:val="000000"/>
          <w:lang w:val="en-US"/>
        </w:rPr>
        <w:t>50</w:t>
      </w:r>
      <w:r w:rsidR="000C1149">
        <w:rPr>
          <w:rFonts w:ascii="Arial" w:hAnsi="Arial" w:cs="Arial"/>
          <w:color w:val="000000"/>
          <w:lang w:val="en-US"/>
        </w:rPr>
        <w:t>83</w:t>
      </w:r>
    </w:p>
    <w:p w14:paraId="24E6721A" w14:textId="77777777" w:rsidR="00291DF1" w:rsidRPr="00A20FD2" w:rsidRDefault="00291DF1">
      <w:pPr>
        <w:suppressAutoHyphens/>
        <w:jc w:val="right"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923"/>
      </w:tblGrid>
      <w:tr w:rsidR="00291DF1" w:rsidRPr="00A20FD2" w14:paraId="08F0154B" w14:textId="77777777">
        <w:tc>
          <w:tcPr>
            <w:tcW w:w="4923" w:type="dxa"/>
            <w:vAlign w:val="center"/>
          </w:tcPr>
          <w:p w14:paraId="37B4113C" w14:textId="77777777" w:rsidR="00291DF1" w:rsidRPr="00A20FD2" w:rsidRDefault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A20FD2">
              <w:rPr>
                <w:rFonts w:ascii="Arial" w:hAnsi="Arial" w:cs="Arial"/>
                <w:color w:val="000000"/>
                <w:lang w:val="en-US"/>
              </w:rPr>
              <w:t>D</w:t>
            </w:r>
            <w:r w:rsidR="00181065">
              <w:rPr>
                <w:rFonts w:ascii="Arial" w:hAnsi="Arial" w:cs="Arial"/>
                <w:color w:val="000000"/>
                <w:lang w:val="en-US"/>
              </w:rPr>
              <w:t>efence</w:t>
            </w:r>
            <w:proofErr w:type="spellEnd"/>
            <w:r w:rsidR="00181065">
              <w:rPr>
                <w:rFonts w:ascii="Arial" w:hAnsi="Arial" w:cs="Arial"/>
                <w:color w:val="000000"/>
                <w:lang w:val="en-US"/>
              </w:rPr>
              <w:t xml:space="preserve"> Equipment Sales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Authority</w:t>
            </w:r>
          </w:p>
        </w:tc>
        <w:tc>
          <w:tcPr>
            <w:tcW w:w="4923" w:type="dxa"/>
          </w:tcPr>
          <w:p w14:paraId="1205F0B5" w14:textId="7A0609D5" w:rsidR="00291DF1" w:rsidRPr="00A20FD2" w:rsidRDefault="00291DF1" w:rsidP="00F26586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File Reference:  </w:t>
            </w:r>
            <w:r w:rsidR="00864C9E" w:rsidRPr="00A20FD2">
              <w:rPr>
                <w:rFonts w:ascii="Arial" w:hAnsi="Arial" w:cs="Arial"/>
                <w:color w:val="000000"/>
                <w:lang w:val="en-US"/>
              </w:rPr>
              <w:t>DSACOMDD/</w:t>
            </w:r>
            <w:r w:rsidR="00662407">
              <w:rPr>
                <w:rFonts w:ascii="Arial" w:hAnsi="Arial" w:cs="Arial"/>
                <w:color w:val="000000"/>
                <w:lang w:val="en-US"/>
              </w:rPr>
              <w:t>50</w:t>
            </w:r>
            <w:r w:rsidR="000C1149">
              <w:rPr>
                <w:rFonts w:ascii="Arial" w:hAnsi="Arial" w:cs="Arial"/>
                <w:color w:val="000000"/>
                <w:lang w:val="en-US"/>
              </w:rPr>
              <w:t>83</w:t>
            </w:r>
            <w:bookmarkStart w:id="0" w:name="_GoBack"/>
            <w:bookmarkEnd w:id="0"/>
          </w:p>
        </w:tc>
      </w:tr>
    </w:tbl>
    <w:p w14:paraId="7D6D80EF" w14:textId="77777777" w:rsidR="00291DF1" w:rsidRPr="00A20FD2" w:rsidRDefault="00291DF1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1989"/>
        <w:gridCol w:w="567"/>
        <w:gridCol w:w="2367"/>
      </w:tblGrid>
      <w:tr w:rsidR="00291DF1" w:rsidRPr="00A20FD2" w14:paraId="0DDBE4C6" w14:textId="77777777">
        <w:trPr>
          <w:cantSplit/>
        </w:trPr>
        <w:tc>
          <w:tcPr>
            <w:tcW w:w="9846" w:type="dxa"/>
            <w:gridSpan w:val="5"/>
          </w:tcPr>
          <w:p w14:paraId="6CF854D8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REQUEST FOR A TIME/COST QUOTATION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(Part 1 for completion by the Authority)</w:t>
            </w:r>
          </w:p>
        </w:tc>
      </w:tr>
      <w:tr w:rsidR="00291DF1" w:rsidRPr="00A20FD2" w14:paraId="407F3259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47E42E9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1.</w:t>
            </w:r>
          </w:p>
        </w:tc>
        <w:tc>
          <w:tcPr>
            <w:tcW w:w="4389" w:type="dxa"/>
            <w:tcBorders>
              <w:bottom w:val="nil"/>
            </w:tcBorders>
          </w:tcPr>
          <w:p w14:paraId="17DCF6BC" w14:textId="77777777" w:rsidR="00291DF1" w:rsidRPr="00A20FD2" w:rsidRDefault="00291DF1" w:rsidP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  <w:r w:rsidR="00147363" w:rsidRPr="00A20FD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4923" w:type="dxa"/>
            <w:gridSpan w:val="3"/>
            <w:tcBorders>
              <w:bottom w:val="nil"/>
            </w:tcBorders>
          </w:tcPr>
          <w:p w14:paraId="12F2388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  <w:p w14:paraId="716F6FA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Tel:</w:t>
            </w:r>
          </w:p>
          <w:p w14:paraId="5B1B46F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Fax:</w:t>
            </w:r>
          </w:p>
        </w:tc>
      </w:tr>
      <w:tr w:rsidR="00291DF1" w:rsidRPr="00A20FD2" w14:paraId="4236E766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6ABB636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right w:val="nil"/>
            </w:tcBorders>
          </w:tcPr>
          <w:p w14:paraId="31E0ABC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1329B5F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EAA3C90" w14:textId="77777777">
        <w:trPr>
          <w:cantSplit/>
        </w:trPr>
        <w:tc>
          <w:tcPr>
            <w:tcW w:w="534" w:type="dxa"/>
            <w:vMerge w:val="restart"/>
            <w:vAlign w:val="center"/>
          </w:tcPr>
          <w:p w14:paraId="4F581B0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389" w:type="dxa"/>
          </w:tcPr>
          <w:p w14:paraId="0210E53C" w14:textId="77777777" w:rsidR="00291DF1" w:rsidRPr="00A20FD2" w:rsidRDefault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Extraordinary </w:t>
            </w:r>
            <w:r w:rsidR="00291DF1" w:rsidRPr="00A20FD2">
              <w:rPr>
                <w:rFonts w:ascii="Arial" w:hAnsi="Arial" w:cs="Arial"/>
                <w:color w:val="000000"/>
                <w:lang w:val="en-US"/>
              </w:rPr>
              <w:t>Task No:</w:t>
            </w:r>
          </w:p>
        </w:tc>
        <w:tc>
          <w:tcPr>
            <w:tcW w:w="4923" w:type="dxa"/>
            <w:gridSpan w:val="3"/>
          </w:tcPr>
          <w:p w14:paraId="5D36E98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Unique Tasking Number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291DF1" w:rsidRPr="00A20FD2" w14:paraId="0C4FCB13" w14:textId="77777777">
        <w:trPr>
          <w:cantSplit/>
        </w:trPr>
        <w:tc>
          <w:tcPr>
            <w:tcW w:w="534" w:type="dxa"/>
            <w:vMerge/>
            <w:tcBorders>
              <w:bottom w:val="nil"/>
            </w:tcBorders>
            <w:vAlign w:val="center"/>
          </w:tcPr>
          <w:p w14:paraId="03E21A3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tcBorders>
              <w:bottom w:val="nil"/>
            </w:tcBorders>
          </w:tcPr>
          <w:p w14:paraId="141532F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  <w:proofErr w:type="gramStart"/>
            <w:r w:rsidRPr="00A20FD2">
              <w:rPr>
                <w:rFonts w:ascii="Arial" w:hAnsi="Arial" w:cs="Arial"/>
                <w:color w:val="000000"/>
                <w:lang w:val="en-US"/>
              </w:rPr>
              <w:t>:  [</w:t>
            </w:r>
            <w:proofErr w:type="gramEnd"/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Title of Task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291DF1" w:rsidRPr="00A20FD2" w14:paraId="0BD7190B" w14:textId="77777777">
        <w:trPr>
          <w:cantSplit/>
        </w:trPr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6C2E5FF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tcBorders>
              <w:left w:val="nil"/>
              <w:right w:val="nil"/>
            </w:tcBorders>
          </w:tcPr>
          <w:p w14:paraId="4A251658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9A72948" w14:textId="77777777">
        <w:trPr>
          <w:cantSplit/>
        </w:trPr>
        <w:tc>
          <w:tcPr>
            <w:tcW w:w="534" w:type="dxa"/>
            <w:tcBorders>
              <w:bottom w:val="nil"/>
            </w:tcBorders>
            <w:vAlign w:val="center"/>
          </w:tcPr>
          <w:p w14:paraId="55E8842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12" w:type="dxa"/>
            <w:gridSpan w:val="4"/>
          </w:tcPr>
          <w:p w14:paraId="5421A441" w14:textId="77777777" w:rsidR="00291DF1" w:rsidRPr="00A20FD2" w:rsidRDefault="00291DF1" w:rsidP="003959A2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Requirement (</w:t>
            </w:r>
            <w:r w:rsidR="00891CE5"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including location of </w:t>
            </w:r>
            <w:r w:rsidR="003959A2">
              <w:rPr>
                <w:rFonts w:ascii="Arial" w:hAnsi="Arial" w:cs="Arial"/>
                <w:b/>
                <w:color w:val="000000"/>
                <w:lang w:val="en-US"/>
              </w:rPr>
              <w:t>the Residual Assets</w:t>
            </w:r>
            <w:r w:rsidR="00891CE5"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 to be collected</w:t>
            </w: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)</w:t>
            </w:r>
          </w:p>
        </w:tc>
      </w:tr>
      <w:tr w:rsidR="00291DF1" w:rsidRPr="00A20FD2" w14:paraId="36760248" w14:textId="77777777">
        <w:trPr>
          <w:cantSplit/>
        </w:trPr>
        <w:tc>
          <w:tcPr>
            <w:tcW w:w="534" w:type="dxa"/>
            <w:tcBorders>
              <w:bottom w:val="nil"/>
            </w:tcBorders>
            <w:vAlign w:val="center"/>
          </w:tcPr>
          <w:p w14:paraId="0CE7769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 w:val="restart"/>
            <w:vAlign w:val="center"/>
          </w:tcPr>
          <w:p w14:paraId="26BC502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details of requirement</w:t>
            </w:r>
            <w:r w:rsidR="00CC5C11">
              <w:rPr>
                <w:rFonts w:ascii="Arial" w:hAnsi="Arial" w:cs="Arial"/>
                <w:i/>
                <w:color w:val="000000"/>
                <w:lang w:val="en-US"/>
              </w:rPr>
              <w:t>, description and supporting information, activities required, and any additional Te</w:t>
            </w:r>
            <w:r w:rsidR="00FC11FA">
              <w:rPr>
                <w:rFonts w:ascii="Arial" w:hAnsi="Arial" w:cs="Arial"/>
                <w:i/>
                <w:color w:val="000000"/>
                <w:lang w:val="en-US"/>
              </w:rPr>
              <w:t>r</w:t>
            </w:r>
            <w:r w:rsidR="00CC5C11">
              <w:rPr>
                <w:rFonts w:ascii="Arial" w:hAnsi="Arial" w:cs="Arial"/>
                <w:i/>
                <w:color w:val="000000"/>
                <w:lang w:val="en-US"/>
              </w:rPr>
              <w:t>ms and Conditions,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215A9EF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C920EB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A4ACB1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25EC21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848F32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1A4F03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FA1428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882243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3B500E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1F0F92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4935FC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4CF275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A26309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622085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2A6A70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E62A4F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95E6C8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70CB8F17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6842679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568CC0C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7547B21A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4C3D638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6A20541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C33CFCA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5A8879E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40BA0A8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C028592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2AB748E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378" w:type="dxa"/>
            <w:gridSpan w:val="2"/>
            <w:tcBorders>
              <w:left w:val="nil"/>
              <w:right w:val="nil"/>
            </w:tcBorders>
          </w:tcPr>
          <w:p w14:paraId="5475B66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34" w:type="dxa"/>
            <w:gridSpan w:val="2"/>
            <w:tcBorders>
              <w:left w:val="nil"/>
              <w:right w:val="nil"/>
            </w:tcBorders>
          </w:tcPr>
          <w:p w14:paraId="42E3E63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4F41C09E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47CB0C7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6945" w:type="dxa"/>
            <w:gridSpan w:val="3"/>
          </w:tcPr>
          <w:p w14:paraId="53AA8760" w14:textId="77777777" w:rsidR="00291DF1" w:rsidRPr="00A20FD2" w:rsidRDefault="00291DF1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A quotation for the above requirement is requested by the following date:</w:t>
            </w:r>
          </w:p>
        </w:tc>
        <w:tc>
          <w:tcPr>
            <w:tcW w:w="2367" w:type="dxa"/>
          </w:tcPr>
          <w:p w14:paraId="50184CA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83FFD40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2887435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right w:val="nil"/>
            </w:tcBorders>
          </w:tcPr>
          <w:p w14:paraId="682F478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78D9027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964852C" w14:textId="77777777">
        <w:trPr>
          <w:cantSplit/>
        </w:trPr>
        <w:tc>
          <w:tcPr>
            <w:tcW w:w="534" w:type="dxa"/>
            <w:vAlign w:val="center"/>
          </w:tcPr>
          <w:p w14:paraId="09E34350" w14:textId="77777777" w:rsidR="00291DF1" w:rsidRPr="00A20FD2" w:rsidRDefault="00891CE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12" w:type="dxa"/>
            <w:gridSpan w:val="4"/>
          </w:tcPr>
          <w:p w14:paraId="6E9A1D57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required by dates</w:t>
            </w:r>
          </w:p>
        </w:tc>
      </w:tr>
      <w:tr w:rsidR="00291DF1" w:rsidRPr="00A20FD2" w14:paraId="6F1E4C42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1055B87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</w:tcPr>
          <w:p w14:paraId="43933C2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7836A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Task Commence:</w:t>
            </w:r>
          </w:p>
          <w:p w14:paraId="58D4A5B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bottom w:val="nil"/>
            </w:tcBorders>
            <w:vAlign w:val="center"/>
          </w:tcPr>
          <w:p w14:paraId="70E7290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Task Completion:</w:t>
            </w:r>
          </w:p>
        </w:tc>
      </w:tr>
      <w:tr w:rsidR="00291DF1" w:rsidRPr="00A20FD2" w14:paraId="1BF86458" w14:textId="77777777"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14:paraId="786061E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bottom w:val="nil"/>
              <w:right w:val="nil"/>
            </w:tcBorders>
          </w:tcPr>
          <w:p w14:paraId="2498EAB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bottom w:val="nil"/>
              <w:right w:val="nil"/>
            </w:tcBorders>
          </w:tcPr>
          <w:p w14:paraId="1970EB1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4527014E" w14:textId="77777777">
        <w:tc>
          <w:tcPr>
            <w:tcW w:w="534" w:type="dxa"/>
            <w:tcBorders>
              <w:top w:val="nil"/>
              <w:left w:val="nil"/>
              <w:right w:val="nil"/>
            </w:tcBorders>
            <w:vAlign w:val="center"/>
          </w:tcPr>
          <w:p w14:paraId="232E4F4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right w:val="nil"/>
            </w:tcBorders>
          </w:tcPr>
          <w:p w14:paraId="42A3F8F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top w:val="nil"/>
              <w:left w:val="nil"/>
              <w:right w:val="nil"/>
            </w:tcBorders>
          </w:tcPr>
          <w:p w14:paraId="2792C89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F4F806A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0469F81D" w14:textId="77777777" w:rsidR="00291DF1" w:rsidRPr="00A20FD2" w:rsidRDefault="00891CE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4389" w:type="dxa"/>
            <w:tcBorders>
              <w:bottom w:val="nil"/>
            </w:tcBorders>
            <w:vAlign w:val="center"/>
          </w:tcPr>
          <w:p w14:paraId="70601DC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23" w:type="dxa"/>
            <w:gridSpan w:val="3"/>
          </w:tcPr>
          <w:p w14:paraId="3263C37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84FB56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64EE26B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FE53166" w14:textId="77777777"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14:paraId="47FE1EC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bottom w:val="nil"/>
            </w:tcBorders>
          </w:tcPr>
          <w:p w14:paraId="7AEE871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bottom w:val="nil"/>
            </w:tcBorders>
          </w:tcPr>
          <w:p w14:paraId="2BC140F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</w:t>
            </w:r>
            <w:r w:rsidR="007E320E" w:rsidRPr="00A20FD2">
              <w:rPr>
                <w:rFonts w:ascii="Arial" w:hAnsi="Arial" w:cs="Arial"/>
                <w:color w:val="000000"/>
                <w:lang w:val="en-US"/>
              </w:rPr>
              <w:t>Commercial Manager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)</w:t>
            </w:r>
          </w:p>
        </w:tc>
      </w:tr>
      <w:tr w:rsidR="00291DF1" w:rsidRPr="00A20FD2" w14:paraId="5FFC75D1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4D35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C4CC72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2880605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4AE0A5C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0C41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</w:tcBorders>
          </w:tcPr>
          <w:p w14:paraId="16AEA4A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</w:tcPr>
          <w:p w14:paraId="44EF8AD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291DF1" w:rsidRPr="00A20FD2" w14:paraId="02002B7B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0445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</w:tcBorders>
          </w:tcPr>
          <w:p w14:paraId="37DB6E9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</w:tcPr>
          <w:p w14:paraId="782D6EC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Capitals)</w:t>
            </w:r>
          </w:p>
        </w:tc>
      </w:tr>
    </w:tbl>
    <w:p w14:paraId="5B90B6F8" w14:textId="77777777" w:rsidR="00291DF1" w:rsidRPr="00A20FD2" w:rsidRDefault="00291DF1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59C82528" w14:textId="77777777" w:rsidR="00291DF1" w:rsidRPr="00A20FD2" w:rsidRDefault="00291DF1">
      <w:pPr>
        <w:suppressAutoHyphens/>
        <w:rPr>
          <w:rFonts w:ascii="Arial" w:hAnsi="Arial" w:cs="Arial"/>
          <w:color w:val="000000"/>
          <w:lang w:val="en-US"/>
        </w:rPr>
      </w:pPr>
    </w:p>
    <w:p w14:paraId="6E4650EF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1A9BE620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69D8127E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214A66CF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3E56D06B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23865BB6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7479097D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626DFF56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30E97B0E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0822A8BF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34B06700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6E6C4D0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1"/>
        <w:gridCol w:w="3686"/>
        <w:gridCol w:w="567"/>
        <w:gridCol w:w="2126"/>
        <w:gridCol w:w="1134"/>
        <w:gridCol w:w="284"/>
        <w:gridCol w:w="1374"/>
      </w:tblGrid>
      <w:tr w:rsidR="0061642A" w:rsidRPr="00A20FD2" w14:paraId="7B0D6AD6" w14:textId="77777777" w:rsidTr="00E8734E">
        <w:trPr>
          <w:cantSplit/>
        </w:trPr>
        <w:tc>
          <w:tcPr>
            <w:tcW w:w="9846" w:type="dxa"/>
            <w:gridSpan w:val="8"/>
          </w:tcPr>
          <w:p w14:paraId="4BD30FAE" w14:textId="77777777" w:rsidR="0061642A" w:rsidRPr="00A20FD2" w:rsidRDefault="0061642A" w:rsidP="00F10D7F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TIME /COST</w:t>
            </w:r>
            <w:r w:rsidR="00F10D7F">
              <w:rPr>
                <w:rFonts w:ascii="Arial" w:hAnsi="Arial" w:cs="Arial"/>
                <w:b/>
                <w:color w:val="000000"/>
                <w:lang w:val="en-US"/>
              </w:rPr>
              <w:t xml:space="preserve"> or </w:t>
            </w:r>
            <w:r w:rsidR="00F10D7F" w:rsidRPr="008739E1">
              <w:rPr>
                <w:rFonts w:ascii="Arial" w:hAnsi="Arial" w:cs="Arial"/>
                <w:b/>
                <w:lang w:val="en-US"/>
              </w:rPr>
              <w:t>PERCENTAGE OF SALE</w:t>
            </w: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 </w:t>
            </w:r>
            <w:proofErr w:type="gramStart"/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QUOTATION</w:t>
            </w:r>
            <w:r w:rsidR="004D4929">
              <w:rPr>
                <w:rFonts w:ascii="Arial" w:hAnsi="Arial" w:cs="Arial"/>
                <w:b/>
                <w:color w:val="000000"/>
                <w:lang w:val="en-US"/>
              </w:rPr>
              <w:t xml:space="preserve"> 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</w:t>
            </w:r>
            <w:proofErr w:type="gramEnd"/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>Part 2 for completion by the Contractor)</w:t>
            </w:r>
          </w:p>
        </w:tc>
      </w:tr>
      <w:tr w:rsidR="0061642A" w:rsidRPr="00A20FD2" w14:paraId="19DABE7F" w14:textId="77777777" w:rsidTr="00E8734E">
        <w:trPr>
          <w:cantSplit/>
        </w:trPr>
        <w:tc>
          <w:tcPr>
            <w:tcW w:w="534" w:type="dxa"/>
            <w:vMerge w:val="restart"/>
            <w:vAlign w:val="center"/>
          </w:tcPr>
          <w:p w14:paraId="4CC891C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4394" w:type="dxa"/>
            <w:gridSpan w:val="3"/>
          </w:tcPr>
          <w:p w14:paraId="458D207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</w:p>
          <w:p w14:paraId="522420C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F0AED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</w:tcPr>
          <w:p w14:paraId="713BAFF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From: </w:t>
            </w:r>
          </w:p>
        </w:tc>
      </w:tr>
      <w:tr w:rsidR="0061642A" w:rsidRPr="00A20FD2" w14:paraId="1AF1F398" w14:textId="77777777" w:rsidTr="00E8734E">
        <w:trPr>
          <w:cantSplit/>
        </w:trPr>
        <w:tc>
          <w:tcPr>
            <w:tcW w:w="534" w:type="dxa"/>
            <w:vMerge/>
          </w:tcPr>
          <w:p w14:paraId="77CADC4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</w:tcPr>
          <w:p w14:paraId="3C71C7A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Contractor’s Ref:</w:t>
            </w:r>
          </w:p>
        </w:tc>
        <w:tc>
          <w:tcPr>
            <w:tcW w:w="4918" w:type="dxa"/>
            <w:gridSpan w:val="4"/>
          </w:tcPr>
          <w:p w14:paraId="7405BB5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Tel: </w:t>
            </w:r>
          </w:p>
        </w:tc>
      </w:tr>
      <w:tr w:rsidR="0061642A" w:rsidRPr="00A20FD2" w14:paraId="2C032121" w14:textId="77777777" w:rsidTr="00E8734E">
        <w:trPr>
          <w:cantSplit/>
        </w:trPr>
        <w:tc>
          <w:tcPr>
            <w:tcW w:w="534" w:type="dxa"/>
            <w:vMerge/>
            <w:tcBorders>
              <w:bottom w:val="nil"/>
            </w:tcBorders>
          </w:tcPr>
          <w:p w14:paraId="4F1ADE2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</w:tcPr>
          <w:p w14:paraId="54C9EA3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612A3A1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Fax: </w:t>
            </w:r>
          </w:p>
        </w:tc>
      </w:tr>
      <w:tr w:rsidR="0061642A" w:rsidRPr="00A20FD2" w14:paraId="5F2CADC9" w14:textId="77777777" w:rsidTr="00E8734E">
        <w:tc>
          <w:tcPr>
            <w:tcW w:w="534" w:type="dxa"/>
            <w:tcBorders>
              <w:left w:val="nil"/>
              <w:right w:val="nil"/>
            </w:tcBorders>
          </w:tcPr>
          <w:p w14:paraId="0F1ABF3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  <w:tcBorders>
              <w:left w:val="nil"/>
              <w:right w:val="nil"/>
            </w:tcBorders>
          </w:tcPr>
          <w:p w14:paraId="10274F3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4F17CD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59A1D3F" w14:textId="77777777" w:rsidTr="00E8734E">
        <w:trPr>
          <w:cantSplit/>
        </w:trPr>
        <w:tc>
          <w:tcPr>
            <w:tcW w:w="9846" w:type="dxa"/>
            <w:gridSpan w:val="8"/>
          </w:tcPr>
          <w:p w14:paraId="5013E08B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Date Offer Expires</w:t>
            </w:r>
          </w:p>
        </w:tc>
      </w:tr>
      <w:tr w:rsidR="0061642A" w:rsidRPr="00A20FD2" w14:paraId="7BA60756" w14:textId="77777777" w:rsidTr="00E8734E">
        <w:tc>
          <w:tcPr>
            <w:tcW w:w="675" w:type="dxa"/>
            <w:gridSpan w:val="2"/>
            <w:tcBorders>
              <w:bottom w:val="nil"/>
            </w:tcBorders>
          </w:tcPr>
          <w:p w14:paraId="2460D12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253" w:type="dxa"/>
            <w:gridSpan w:val="2"/>
            <w:tcBorders>
              <w:bottom w:val="nil"/>
            </w:tcBorders>
          </w:tcPr>
          <w:p w14:paraId="31459CA4" w14:textId="77777777" w:rsidR="0061642A" w:rsidRPr="00A20FD2" w:rsidRDefault="0061642A" w:rsidP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This is a firm maximum price</w:t>
            </w:r>
            <w:r w:rsidR="004D4929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valid until: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56970BA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4D4929" w:rsidRPr="00A20FD2" w14:paraId="5469642B" w14:textId="77777777" w:rsidTr="004D4929">
        <w:tc>
          <w:tcPr>
            <w:tcW w:w="6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746501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2B53AD75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44323007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1DDC030" w14:textId="77777777" w:rsidTr="004D492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4A77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109D5B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15820D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5CF00E9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</w:tc>
        <w:tc>
          <w:tcPr>
            <w:tcW w:w="4918" w:type="dxa"/>
            <w:gridSpan w:val="4"/>
            <w:vAlign w:val="center"/>
          </w:tcPr>
          <w:p w14:paraId="006D082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</w:t>
            </w:r>
          </w:p>
        </w:tc>
      </w:tr>
      <w:tr w:rsidR="0061642A" w:rsidRPr="00A20FD2" w14:paraId="187B57B7" w14:textId="77777777" w:rsidTr="004D492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2E85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</w:tcPr>
          <w:p w14:paraId="4D388DE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Director (or his/her nominee)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0DA89C2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Caps)</w:t>
            </w:r>
          </w:p>
        </w:tc>
      </w:tr>
      <w:tr w:rsidR="0061642A" w:rsidRPr="00A20FD2" w14:paraId="04583157" w14:textId="77777777" w:rsidTr="004D4929">
        <w:tc>
          <w:tcPr>
            <w:tcW w:w="67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4EE0CF4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bottom w:val="nil"/>
              <w:right w:val="nil"/>
            </w:tcBorders>
          </w:tcPr>
          <w:p w14:paraId="217C17A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bottom w:val="nil"/>
              <w:right w:val="nil"/>
            </w:tcBorders>
          </w:tcPr>
          <w:p w14:paraId="30A3509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59292CAA" w14:textId="77777777" w:rsidTr="00E8734E">
        <w:tc>
          <w:tcPr>
            <w:tcW w:w="675" w:type="dxa"/>
            <w:gridSpan w:val="2"/>
            <w:tcBorders>
              <w:top w:val="nil"/>
              <w:bottom w:val="nil"/>
              <w:right w:val="nil"/>
            </w:tcBorders>
          </w:tcPr>
          <w:p w14:paraId="466980B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right w:val="nil"/>
            </w:tcBorders>
          </w:tcPr>
          <w:p w14:paraId="587BC97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top w:val="nil"/>
              <w:left w:val="nil"/>
              <w:right w:val="nil"/>
            </w:tcBorders>
          </w:tcPr>
          <w:p w14:paraId="1FECC40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C19C0FE" w14:textId="77777777" w:rsidTr="0061642A">
        <w:trPr>
          <w:cantSplit/>
        </w:trPr>
        <w:tc>
          <w:tcPr>
            <w:tcW w:w="675" w:type="dxa"/>
            <w:gridSpan w:val="2"/>
            <w:tcBorders>
              <w:bottom w:val="nil"/>
            </w:tcBorders>
            <w:vAlign w:val="center"/>
          </w:tcPr>
          <w:p w14:paraId="1BA353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171" w:type="dxa"/>
            <w:gridSpan w:val="6"/>
          </w:tcPr>
          <w:p w14:paraId="63CF8B24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</w:p>
        </w:tc>
      </w:tr>
      <w:tr w:rsidR="0061642A" w:rsidRPr="00A20FD2" w14:paraId="476A266C" w14:textId="77777777" w:rsidTr="00E8734E">
        <w:tc>
          <w:tcPr>
            <w:tcW w:w="675" w:type="dxa"/>
            <w:gridSpan w:val="2"/>
            <w:tcBorders>
              <w:left w:val="nil"/>
              <w:right w:val="nil"/>
            </w:tcBorders>
          </w:tcPr>
          <w:p w14:paraId="730D8CB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69DD1EE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62F761A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ECA745" w14:textId="77777777" w:rsidTr="00E8734E">
        <w:trPr>
          <w:cantSplit/>
        </w:trPr>
        <w:tc>
          <w:tcPr>
            <w:tcW w:w="675" w:type="dxa"/>
            <w:gridSpan w:val="2"/>
          </w:tcPr>
          <w:p w14:paraId="4E50E68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171" w:type="dxa"/>
            <w:gridSpan w:val="6"/>
          </w:tcPr>
          <w:p w14:paraId="10A7EAF0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Delivery </w:t>
            </w:r>
            <w:proofErr w:type="gramStart"/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Offer</w:t>
            </w:r>
            <w:r w:rsidR="00CC5C11" w:rsidRPr="00CC5C11">
              <w:rPr>
                <w:rFonts w:ascii="Arial" w:hAnsi="Arial" w:cs="Arial"/>
                <w:color w:val="000000"/>
                <w:lang w:val="en-US"/>
              </w:rPr>
              <w:t>[</w:t>
            </w:r>
            <w:proofErr w:type="gramEnd"/>
            <w:r w:rsidR="00CC5C11" w:rsidRPr="00CC5C11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CC5C11" w:rsidRPr="00CC5C11">
              <w:rPr>
                <w:rFonts w:ascii="Arial" w:hAnsi="Arial" w:cs="Arial"/>
                <w:i/>
                <w:color w:val="000000"/>
                <w:lang w:val="en-US"/>
              </w:rPr>
              <w:t>a timescale/ completion date, supported by a project schedule where appropriate</w:t>
            </w:r>
            <w:r w:rsidR="00CC5C11" w:rsidRPr="00CC5C11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61642A" w:rsidRPr="00A20FD2" w14:paraId="6C0918EB" w14:textId="77777777" w:rsidTr="00CC5C11"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14:paraId="55D9D0B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bottom w:val="nil"/>
            </w:tcBorders>
          </w:tcPr>
          <w:p w14:paraId="2029D8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Start Date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0058DC5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Completion Date:</w:t>
            </w:r>
          </w:p>
        </w:tc>
      </w:tr>
      <w:tr w:rsidR="0061642A" w:rsidRPr="00A20FD2" w14:paraId="405B94E7" w14:textId="77777777" w:rsidTr="00CC5C11">
        <w:tc>
          <w:tcPr>
            <w:tcW w:w="675" w:type="dxa"/>
            <w:gridSpan w:val="2"/>
            <w:tcBorders>
              <w:left w:val="single" w:sz="4" w:space="0" w:color="auto"/>
              <w:right w:val="nil"/>
            </w:tcBorders>
          </w:tcPr>
          <w:p w14:paraId="340DD52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11B6081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0F62120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44B151D" w14:textId="77777777" w:rsidTr="00E8734E">
        <w:trPr>
          <w:cantSplit/>
        </w:trPr>
        <w:tc>
          <w:tcPr>
            <w:tcW w:w="675" w:type="dxa"/>
            <w:gridSpan w:val="2"/>
          </w:tcPr>
          <w:p w14:paraId="146C386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171" w:type="dxa"/>
            <w:gridSpan w:val="6"/>
          </w:tcPr>
          <w:p w14:paraId="16BBF8F9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Requirement</w:t>
            </w:r>
          </w:p>
        </w:tc>
      </w:tr>
      <w:tr w:rsidR="0061642A" w:rsidRPr="00A20FD2" w14:paraId="1C16B73E" w14:textId="77777777" w:rsidTr="00382EED">
        <w:tc>
          <w:tcPr>
            <w:tcW w:w="675" w:type="dxa"/>
            <w:gridSpan w:val="2"/>
          </w:tcPr>
          <w:p w14:paraId="0F75DD4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  <w:tcBorders>
              <w:right w:val="nil"/>
            </w:tcBorders>
          </w:tcPr>
          <w:p w14:paraId="37B64A7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  <w:tc>
          <w:tcPr>
            <w:tcW w:w="5485" w:type="dxa"/>
            <w:gridSpan w:val="5"/>
            <w:tcBorders>
              <w:left w:val="nil"/>
            </w:tcBorders>
          </w:tcPr>
          <w:p w14:paraId="6753FCD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2A9CF94E" w14:textId="77777777" w:rsidTr="00382EED">
        <w:trPr>
          <w:cantSplit/>
        </w:trPr>
        <w:tc>
          <w:tcPr>
            <w:tcW w:w="675" w:type="dxa"/>
            <w:gridSpan w:val="2"/>
            <w:vAlign w:val="center"/>
          </w:tcPr>
          <w:p w14:paraId="2E808CC8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Item No.</w:t>
            </w:r>
          </w:p>
        </w:tc>
        <w:tc>
          <w:tcPr>
            <w:tcW w:w="3686" w:type="dxa"/>
            <w:vAlign w:val="center"/>
          </w:tcPr>
          <w:p w14:paraId="14A5A488" w14:textId="77777777" w:rsidR="0061642A" w:rsidRPr="00FC11FA" w:rsidRDefault="0061642A" w:rsidP="00E8734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Type of Work and Number of Hours</w:t>
            </w:r>
          </w:p>
        </w:tc>
        <w:tc>
          <w:tcPr>
            <w:tcW w:w="2693" w:type="dxa"/>
            <w:gridSpan w:val="2"/>
            <w:vAlign w:val="center"/>
          </w:tcPr>
          <w:p w14:paraId="31A5C103" w14:textId="77777777" w:rsidR="0061642A" w:rsidRPr="00FC11FA" w:rsidRDefault="0061642A" w:rsidP="00FC11FA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FC11FA"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Rate</w:t>
            </w:r>
            <w:r w:rsidR="001052ED" w:rsidRPr="00FC11FA">
              <w:rPr>
                <w:rFonts w:ascii="Arial" w:hAnsi="Arial" w:cs="Arial"/>
                <w:color w:val="000000"/>
                <w:lang w:val="en-US"/>
              </w:rPr>
              <w:t>s -</w:t>
            </w:r>
            <w:r w:rsidR="004D4929" w:rsidRPr="00FC11FA">
              <w:rPr>
                <w:rFonts w:ascii="Arial" w:hAnsi="Arial" w:cs="Arial"/>
                <w:color w:val="000000"/>
                <w:lang w:val="en-US"/>
              </w:rPr>
              <w:t xml:space="preserve"> Number of Hours/Days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/ Transport </w:t>
            </w:r>
            <w:proofErr w:type="gramStart"/>
            <w:r w:rsidR="001052ED" w:rsidRPr="00FC11FA">
              <w:rPr>
                <w:rFonts w:ascii="Arial" w:hAnsi="Arial" w:cs="Arial"/>
                <w:color w:val="000000"/>
                <w:lang w:val="en-US"/>
              </w:rPr>
              <w:t>Costs</w:t>
            </w: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4D4929" w:rsidRPr="00FC11FA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proofErr w:type="gramEnd"/>
            <w:r w:rsidR="004D4929" w:rsidRPr="00FC11FA">
              <w:rPr>
                <w:rFonts w:ascii="Arial" w:hAnsi="Arial" w:cs="Arial"/>
                <w:color w:val="000000"/>
                <w:lang w:val="en-US"/>
              </w:rPr>
              <w:t xml:space="preserve">  Number &amp; Types of Vehicles</w:t>
            </w:r>
          </w:p>
        </w:tc>
        <w:tc>
          <w:tcPr>
            <w:tcW w:w="1134" w:type="dxa"/>
            <w:vAlign w:val="center"/>
          </w:tcPr>
          <w:p w14:paraId="3EEA4E22" w14:textId="77777777" w:rsidR="0061642A" w:rsidRPr="00FC11FA" w:rsidRDefault="0061642A" w:rsidP="001052E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Hourly </w:t>
            </w:r>
            <w:proofErr w:type="spellStart"/>
            <w:r w:rsidRPr="00FC11FA"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Rates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 /</w:t>
            </w:r>
            <w:r w:rsidR="00382EED"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1052ED" w:rsidRPr="00FC11FA">
              <w:rPr>
                <w:rFonts w:ascii="Arial" w:hAnsi="Arial" w:cs="Arial"/>
                <w:color w:val="000000"/>
                <w:lang w:val="en-US"/>
              </w:rPr>
              <w:t>Transport Costs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658" w:type="dxa"/>
            <w:gridSpan w:val="2"/>
          </w:tcPr>
          <w:p w14:paraId="3DC4311D" w14:textId="77777777" w:rsidR="0061642A" w:rsidRPr="00FC11FA" w:rsidRDefault="0061642A" w:rsidP="00E8734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Sub-total (Excluding VAT)</w:t>
            </w:r>
          </w:p>
        </w:tc>
      </w:tr>
      <w:tr w:rsidR="0061642A" w:rsidRPr="00FC11FA" w14:paraId="1FF52C1D" w14:textId="77777777" w:rsidTr="00382EED">
        <w:trPr>
          <w:cantSplit/>
        </w:trPr>
        <w:tc>
          <w:tcPr>
            <w:tcW w:w="675" w:type="dxa"/>
            <w:gridSpan w:val="2"/>
          </w:tcPr>
          <w:p w14:paraId="63150205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7FB6E1B" w14:textId="77777777" w:rsidR="0061642A" w:rsidRPr="00FC11FA" w:rsidRDefault="00472E7F" w:rsidP="00741A9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General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(per hour)</w:t>
            </w:r>
          </w:p>
        </w:tc>
        <w:tc>
          <w:tcPr>
            <w:tcW w:w="2693" w:type="dxa"/>
            <w:gridSpan w:val="2"/>
          </w:tcPr>
          <w:p w14:paraId="43BBD80D" w14:textId="77777777" w:rsidR="0061642A" w:rsidRPr="00FC11FA" w:rsidRDefault="004D4929" w:rsidP="001052E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185C473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723B576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34AECDE9" w14:textId="77777777" w:rsidTr="00382EED">
        <w:trPr>
          <w:cantSplit/>
        </w:trPr>
        <w:tc>
          <w:tcPr>
            <w:tcW w:w="675" w:type="dxa"/>
            <w:gridSpan w:val="2"/>
          </w:tcPr>
          <w:p w14:paraId="1BAA0983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653BAA2C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CFC540B" w14:textId="77777777" w:rsidR="0061642A" w:rsidRPr="00FC11FA" w:rsidRDefault="004D4929" w:rsidP="001052E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3730FFB7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6DCEE186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019E4ED6" w14:textId="77777777" w:rsidTr="00382EED">
        <w:trPr>
          <w:cantSplit/>
        </w:trPr>
        <w:tc>
          <w:tcPr>
            <w:tcW w:w="675" w:type="dxa"/>
            <w:gridSpan w:val="2"/>
          </w:tcPr>
          <w:p w14:paraId="311E43C7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11B04DA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4961E0D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7E0BA02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F0AEFCD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1E401642" w14:textId="77777777" w:rsidTr="00382EED">
        <w:trPr>
          <w:cantSplit/>
        </w:trPr>
        <w:tc>
          <w:tcPr>
            <w:tcW w:w="675" w:type="dxa"/>
            <w:gridSpan w:val="2"/>
          </w:tcPr>
          <w:p w14:paraId="31432689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82A117C" w14:textId="77777777" w:rsidR="0061642A" w:rsidRPr="00FC11FA" w:rsidRDefault="000D47B3" w:rsidP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Transport</w:t>
            </w:r>
            <w:r w:rsidR="00472E7F">
              <w:rPr>
                <w:rFonts w:ascii="Arial" w:hAnsi="Arial" w:cs="Arial"/>
                <w:color w:val="000000"/>
                <w:lang w:val="en-US"/>
              </w:rPr>
              <w:t xml:space="preserve"> (including Driver)</w:t>
            </w:r>
          </w:p>
        </w:tc>
        <w:tc>
          <w:tcPr>
            <w:tcW w:w="2693" w:type="dxa"/>
            <w:gridSpan w:val="2"/>
          </w:tcPr>
          <w:p w14:paraId="00EDC4D7" w14:textId="77777777" w:rsidR="004F2DBF" w:rsidRPr="00FC11FA" w:rsidRDefault="004F2DBF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3CA50E8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32A064A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470086DC" w14:textId="77777777" w:rsidTr="00382EED">
        <w:trPr>
          <w:cantSplit/>
        </w:trPr>
        <w:tc>
          <w:tcPr>
            <w:tcW w:w="675" w:type="dxa"/>
            <w:gridSpan w:val="2"/>
          </w:tcPr>
          <w:p w14:paraId="1BA29F7F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48CD837C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0F39F64E" w14:textId="77777777" w:rsidR="004F2DBF" w:rsidRPr="00FC11FA" w:rsidRDefault="004F2DBF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3DAAC209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5AE2B9D8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AF57A0A" w14:textId="77777777" w:rsidTr="00382EED">
        <w:trPr>
          <w:cantSplit/>
        </w:trPr>
        <w:tc>
          <w:tcPr>
            <w:tcW w:w="675" w:type="dxa"/>
            <w:gridSpan w:val="2"/>
          </w:tcPr>
          <w:p w14:paraId="7A427545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6299BF9E" w14:textId="77777777" w:rsidR="0061642A" w:rsidRPr="00A20FD2" w:rsidRDefault="001052ED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Disposals Costs (please break down into component parts in accordance with the Pricing Matrix at Annex A to Schedule 2)</w:t>
            </w:r>
          </w:p>
        </w:tc>
        <w:tc>
          <w:tcPr>
            <w:tcW w:w="2693" w:type="dxa"/>
            <w:gridSpan w:val="2"/>
          </w:tcPr>
          <w:p w14:paraId="3F58EB70" w14:textId="77777777" w:rsidR="004F2DBF" w:rsidRPr="008668E7" w:rsidRDefault="004F2DBF" w:rsidP="00E8734E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514CF5C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07D1E06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8B8B410" w14:textId="77777777" w:rsidTr="00382EED">
        <w:trPr>
          <w:cantSplit/>
        </w:trPr>
        <w:tc>
          <w:tcPr>
            <w:tcW w:w="675" w:type="dxa"/>
            <w:gridSpan w:val="2"/>
          </w:tcPr>
          <w:p w14:paraId="26578B6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078BC9F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18D07AAD" w14:textId="77777777" w:rsidR="0061642A" w:rsidRPr="008668E7" w:rsidRDefault="0061642A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10FF062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29CE98E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57CEA6B" w14:textId="77777777" w:rsidTr="00382EED">
        <w:trPr>
          <w:cantSplit/>
        </w:trPr>
        <w:tc>
          <w:tcPr>
            <w:tcW w:w="675" w:type="dxa"/>
            <w:gridSpan w:val="2"/>
          </w:tcPr>
          <w:p w14:paraId="60E0D4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2C567A52" w14:textId="77777777" w:rsidR="0061642A" w:rsidRPr="00A20FD2" w:rsidRDefault="00472E7F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Sales Return Offered (if applicable)</w:t>
            </w:r>
          </w:p>
        </w:tc>
        <w:tc>
          <w:tcPr>
            <w:tcW w:w="2693" w:type="dxa"/>
            <w:gridSpan w:val="2"/>
          </w:tcPr>
          <w:p w14:paraId="0C9F61ED" w14:textId="77777777" w:rsidR="0061642A" w:rsidRPr="008668E7" w:rsidRDefault="0061642A" w:rsidP="00E8734E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597C752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6A7FC0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EB12B20" w14:textId="77777777" w:rsidTr="00382EED">
        <w:trPr>
          <w:cantSplit/>
        </w:trPr>
        <w:tc>
          <w:tcPr>
            <w:tcW w:w="675" w:type="dxa"/>
            <w:gridSpan w:val="2"/>
          </w:tcPr>
          <w:p w14:paraId="6439DC1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1ABD5AA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6D4BEC58" w14:textId="77777777" w:rsidR="0061642A" w:rsidRPr="008668E7" w:rsidRDefault="0061642A" w:rsidP="000D47B3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14B6DBD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461C81ED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4E38C93D" w14:textId="77777777" w:rsidTr="00382EED">
        <w:trPr>
          <w:cantSplit/>
        </w:trPr>
        <w:tc>
          <w:tcPr>
            <w:tcW w:w="675" w:type="dxa"/>
            <w:gridSpan w:val="2"/>
          </w:tcPr>
          <w:p w14:paraId="7DD05625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C85BC62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198C7A7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0D30398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0E1B73DE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1E3EC6F7" w14:textId="77777777" w:rsidTr="00382EED">
        <w:trPr>
          <w:cantSplit/>
        </w:trPr>
        <w:tc>
          <w:tcPr>
            <w:tcW w:w="675" w:type="dxa"/>
            <w:gridSpan w:val="2"/>
          </w:tcPr>
          <w:p w14:paraId="738D0ED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057F143E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7384298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445FCAA3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9EDAE27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56C44C53" w14:textId="77777777" w:rsidTr="00382EED">
        <w:trPr>
          <w:cantSplit/>
        </w:trPr>
        <w:tc>
          <w:tcPr>
            <w:tcW w:w="675" w:type="dxa"/>
            <w:gridSpan w:val="2"/>
          </w:tcPr>
          <w:p w14:paraId="6963BF6E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2B3C6AA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5D92A38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6735849A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0B2CF51F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47E149D1" w14:textId="77777777" w:rsidTr="00382EED">
        <w:trPr>
          <w:cantSplit/>
        </w:trPr>
        <w:tc>
          <w:tcPr>
            <w:tcW w:w="675" w:type="dxa"/>
            <w:gridSpan w:val="2"/>
          </w:tcPr>
          <w:p w14:paraId="43B0F07B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60680D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2898FFE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22660607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3F01ECAC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2264752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28D9ADC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41EC260C" w14:textId="77777777" w:rsidR="0061642A" w:rsidRPr="00A20FD2" w:rsidRDefault="00CC5C11" w:rsidP="00CC5C1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It is confirmed that this offer complies with the terms and conditions of the Contract OR </w:t>
            </w:r>
            <w:r w:rsidRPr="00CC5C11">
              <w:rPr>
                <w:rFonts w:ascii="Arial" w:hAnsi="Arial" w:cs="Arial"/>
              </w:rPr>
              <w:t>proposed changes for the Authority’s consideration</w:t>
            </w:r>
            <w:r>
              <w:rPr>
                <w:rFonts w:ascii="Arial" w:hAnsi="Arial" w:cs="Arial"/>
              </w:rPr>
              <w:t xml:space="preserve"> have been </w:t>
            </w:r>
            <w:r w:rsidR="001052ED">
              <w:rPr>
                <w:rFonts w:ascii="Arial" w:hAnsi="Arial" w:cs="Arial"/>
              </w:rPr>
              <w:t>identified</w:t>
            </w:r>
            <w:r>
              <w:rPr>
                <w:rFonts w:ascii="Arial" w:hAnsi="Arial" w:cs="Arial"/>
              </w:rPr>
              <w:t>. [</w:t>
            </w:r>
            <w:r w:rsidRPr="00CC5C11">
              <w:rPr>
                <w:rFonts w:ascii="Arial" w:hAnsi="Arial" w:cs="Arial"/>
                <w:i/>
              </w:rPr>
              <w:t>Delete as applicable</w:t>
            </w:r>
            <w:r>
              <w:rPr>
                <w:rFonts w:ascii="Arial" w:hAnsi="Arial" w:cs="Arial"/>
              </w:rPr>
              <w:t>]. It is confirmed that the offer</w:t>
            </w: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 meets the requirement as detailed in Part 1 of this form. Any applicable assumptions, </w:t>
            </w:r>
            <w:r w:rsidR="00FC11FA" w:rsidRPr="00CC5C11">
              <w:rPr>
                <w:rFonts w:ascii="Arial" w:hAnsi="Arial" w:cs="Arial"/>
                <w:color w:val="000000"/>
                <w:lang w:val="en-US"/>
              </w:rPr>
              <w:t>dependencies</w:t>
            </w: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 or exclusions, and details of any requirements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for Government Furnished Assets (GFA) (if applicable) have been detailed.</w:t>
            </w:r>
          </w:p>
        </w:tc>
        <w:tc>
          <w:tcPr>
            <w:tcW w:w="1374" w:type="dxa"/>
          </w:tcPr>
          <w:p w14:paraId="1B7C7F24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462932" w:rsidRPr="00A20FD2" w14:paraId="534A8535" w14:textId="77777777" w:rsidTr="00AA6A78">
        <w:trPr>
          <w:cantSplit/>
        </w:trPr>
        <w:tc>
          <w:tcPr>
            <w:tcW w:w="8472" w:type="dxa"/>
            <w:gridSpan w:val="7"/>
            <w:tcBorders>
              <w:top w:val="nil"/>
              <w:bottom w:val="nil"/>
            </w:tcBorders>
          </w:tcPr>
          <w:p w14:paraId="618AD3F4" w14:textId="77777777" w:rsidR="00462932" w:rsidRPr="00A20FD2" w:rsidRDefault="00462932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374" w:type="dxa"/>
          </w:tcPr>
          <w:p w14:paraId="25F21634" w14:textId="77777777" w:rsidR="00462932" w:rsidRPr="00A20FD2" w:rsidRDefault="00462932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3113CEDA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6CE5248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2DB867C7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Total</w:t>
            </w:r>
          </w:p>
        </w:tc>
        <w:tc>
          <w:tcPr>
            <w:tcW w:w="1374" w:type="dxa"/>
          </w:tcPr>
          <w:p w14:paraId="16721171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61642A" w:rsidRPr="00A20FD2" w14:paraId="4AB87A97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5FF360E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16D86FD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VAT @ 20%</w:t>
            </w:r>
          </w:p>
        </w:tc>
        <w:tc>
          <w:tcPr>
            <w:tcW w:w="1374" w:type="dxa"/>
          </w:tcPr>
          <w:p w14:paraId="0847EF6A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61642A" w:rsidRPr="00A20FD2" w14:paraId="26451C26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2243DED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20C83B0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Total Inclusive of VAT</w:t>
            </w:r>
          </w:p>
        </w:tc>
        <w:tc>
          <w:tcPr>
            <w:tcW w:w="1374" w:type="dxa"/>
          </w:tcPr>
          <w:p w14:paraId="3C8DC82C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</w:tbl>
    <w:p w14:paraId="4455A15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lang w:val="en-US"/>
        </w:rPr>
      </w:pPr>
    </w:p>
    <w:p w14:paraId="241A6D28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24DA4B02" w14:textId="77777777" w:rsidR="00382EED" w:rsidRDefault="00382EED">
      <w:pPr>
        <w:suppressAutoHyphens/>
        <w:rPr>
          <w:rFonts w:ascii="Arial" w:hAnsi="Arial" w:cs="Arial"/>
          <w:color w:val="000000"/>
          <w:lang w:val="en-US"/>
        </w:rPr>
      </w:pPr>
    </w:p>
    <w:p w14:paraId="657C5D65" w14:textId="77777777" w:rsidR="00181065" w:rsidRDefault="00181065">
      <w:pPr>
        <w:suppressAutoHyphens/>
        <w:rPr>
          <w:rFonts w:ascii="Arial" w:hAnsi="Arial" w:cs="Arial"/>
          <w:color w:val="000000"/>
          <w:lang w:val="en-US"/>
        </w:rPr>
      </w:pPr>
    </w:p>
    <w:p w14:paraId="6F17EB71" w14:textId="77777777" w:rsidR="00181065" w:rsidRDefault="00181065">
      <w:pPr>
        <w:suppressAutoHyphens/>
        <w:rPr>
          <w:rFonts w:ascii="Arial" w:hAnsi="Arial" w:cs="Arial"/>
          <w:color w:val="000000"/>
          <w:lang w:val="en-US"/>
        </w:rPr>
      </w:pPr>
    </w:p>
    <w:p w14:paraId="03B042A5" w14:textId="77777777" w:rsidR="00B216EF" w:rsidRPr="00A20FD2" w:rsidRDefault="00B216EF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7"/>
      </w:tblGrid>
      <w:tr w:rsidR="0061642A" w:rsidRPr="00A20FD2" w14:paraId="47E4DDDB" w14:textId="77777777" w:rsidTr="00E8734E">
        <w:tc>
          <w:tcPr>
            <w:tcW w:w="9847" w:type="dxa"/>
          </w:tcPr>
          <w:p w14:paraId="1BF95955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CUSTOMER AUTHORISATION / CANCELLATION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(Part 3 for completion by the Authority)</w:t>
            </w:r>
          </w:p>
        </w:tc>
      </w:tr>
    </w:tbl>
    <w:p w14:paraId="321FFB7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425"/>
        <w:gridCol w:w="709"/>
        <w:gridCol w:w="1701"/>
        <w:gridCol w:w="850"/>
        <w:gridCol w:w="4068"/>
      </w:tblGrid>
      <w:tr w:rsidR="0061642A" w:rsidRPr="00A20FD2" w14:paraId="554CB0A4" w14:textId="77777777" w:rsidTr="00E8734E">
        <w:trPr>
          <w:cantSplit/>
        </w:trPr>
        <w:tc>
          <w:tcPr>
            <w:tcW w:w="675" w:type="dxa"/>
            <w:vMerge w:val="restart"/>
            <w:vAlign w:val="center"/>
          </w:tcPr>
          <w:p w14:paraId="0FFDF29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4253" w:type="dxa"/>
            <w:gridSpan w:val="4"/>
            <w:vMerge w:val="restart"/>
          </w:tcPr>
          <w:p w14:paraId="1C4FA0AF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To: </w:t>
            </w:r>
          </w:p>
          <w:p w14:paraId="35D424A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</w:tcPr>
          <w:p w14:paraId="268EF4A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</w:tc>
      </w:tr>
      <w:tr w:rsidR="0061642A" w:rsidRPr="00A20FD2" w14:paraId="4E720EFC" w14:textId="77777777" w:rsidTr="00E8734E">
        <w:trPr>
          <w:cantSplit/>
        </w:trPr>
        <w:tc>
          <w:tcPr>
            <w:tcW w:w="675" w:type="dxa"/>
            <w:vMerge/>
          </w:tcPr>
          <w:p w14:paraId="7A2154B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vMerge/>
          </w:tcPr>
          <w:p w14:paraId="6BBC328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bottom w:val="nil"/>
            </w:tcBorders>
          </w:tcPr>
          <w:p w14:paraId="2DEBE9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Contractor’s Ref:</w:t>
            </w:r>
          </w:p>
        </w:tc>
      </w:tr>
      <w:tr w:rsidR="0061642A" w:rsidRPr="00A20FD2" w14:paraId="1753DE4A" w14:textId="77777777" w:rsidTr="00E8734E">
        <w:trPr>
          <w:cantSplit/>
        </w:trPr>
        <w:tc>
          <w:tcPr>
            <w:tcW w:w="675" w:type="dxa"/>
            <w:vMerge/>
            <w:tcBorders>
              <w:bottom w:val="nil"/>
            </w:tcBorders>
          </w:tcPr>
          <w:p w14:paraId="08B5BCE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vMerge/>
          </w:tcPr>
          <w:p w14:paraId="3F1CBE3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bottom w:val="nil"/>
            </w:tcBorders>
          </w:tcPr>
          <w:p w14:paraId="4CBA04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</w:t>
            </w:r>
          </w:p>
        </w:tc>
      </w:tr>
      <w:tr w:rsidR="0061642A" w:rsidRPr="00A20FD2" w14:paraId="6C7A3AC2" w14:textId="77777777" w:rsidTr="00E8734E">
        <w:trPr>
          <w:cantSplit/>
        </w:trPr>
        <w:tc>
          <w:tcPr>
            <w:tcW w:w="675" w:type="dxa"/>
            <w:tcBorders>
              <w:bottom w:val="nil"/>
            </w:tcBorders>
          </w:tcPr>
          <w:p w14:paraId="07836F6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253" w:type="dxa"/>
            <w:gridSpan w:val="4"/>
            <w:tcBorders>
              <w:right w:val="nil"/>
            </w:tcBorders>
          </w:tcPr>
          <w:p w14:paraId="5854ECC6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Contract No:  </w:t>
            </w:r>
          </w:p>
        </w:tc>
        <w:tc>
          <w:tcPr>
            <w:tcW w:w="4918" w:type="dxa"/>
            <w:gridSpan w:val="2"/>
            <w:tcBorders>
              <w:left w:val="nil"/>
              <w:bottom w:val="single" w:sz="4" w:space="0" w:color="auto"/>
            </w:tcBorders>
          </w:tcPr>
          <w:p w14:paraId="4D0C508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E25D4BB" w14:textId="77777777" w:rsidTr="00E8734E">
        <w:trPr>
          <w:cantSplit/>
        </w:trPr>
        <w:tc>
          <w:tcPr>
            <w:tcW w:w="675" w:type="dxa"/>
            <w:tcBorders>
              <w:top w:val="nil"/>
              <w:bottom w:val="nil"/>
            </w:tcBorders>
          </w:tcPr>
          <w:p w14:paraId="282D1E0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gridSpan w:val="2"/>
          </w:tcPr>
          <w:p w14:paraId="65E5248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</w:p>
        </w:tc>
        <w:tc>
          <w:tcPr>
            <w:tcW w:w="7328" w:type="dxa"/>
            <w:gridSpan w:val="4"/>
          </w:tcPr>
          <w:p w14:paraId="22B7BEF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304B54E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nil"/>
            </w:tcBorders>
          </w:tcPr>
          <w:p w14:paraId="0C5F03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17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40F1E28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Instructions to Contractor</w:t>
            </w:r>
          </w:p>
        </w:tc>
      </w:tr>
      <w:tr w:rsidR="0061642A" w:rsidRPr="00A20FD2" w14:paraId="273A42EC" w14:textId="77777777" w:rsidTr="00E8734E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C43D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4.1*</w:t>
            </w: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39B31BB2" w14:textId="77777777" w:rsidR="0061642A" w:rsidRPr="00A20FD2" w:rsidRDefault="0061642A" w:rsidP="00DC2B06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Please proceed with the work described in </w:t>
            </w:r>
            <w:r w:rsidR="00DC2B06">
              <w:rPr>
                <w:rFonts w:ascii="Arial" w:hAnsi="Arial" w:cs="Arial"/>
                <w:color w:val="000000"/>
                <w:lang w:val="en-US"/>
              </w:rPr>
              <w:t xml:space="preserve">Part 1 of this form, in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accordance with your quotation in </w:t>
            </w:r>
            <w:r w:rsidR="00DC2B06">
              <w:rPr>
                <w:rFonts w:ascii="Arial" w:hAnsi="Arial" w:cs="Arial"/>
                <w:color w:val="000000"/>
                <w:lang w:val="en-US"/>
              </w:rPr>
              <w:t>Part 2 of this form.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 </w:t>
            </w:r>
          </w:p>
        </w:tc>
      </w:tr>
      <w:tr w:rsidR="00DC2B06" w:rsidRPr="00A20FD2" w14:paraId="3C2A6C01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6279D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CA5747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Date for completion of Task:</w:t>
            </w: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2FCD7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963660D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E44C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4.2*</w:t>
            </w: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21954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Please take no further action</w:t>
            </w: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7CE5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61BB408E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ED78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AF191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62EA1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06E1CDAD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87D5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DE940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5DDFAF04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C265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880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263D491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A158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7C2A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* Delete as appropriate</w:t>
            </w:r>
          </w:p>
        </w:tc>
      </w:tr>
      <w:tr w:rsidR="0061642A" w:rsidRPr="00A20FD2" w14:paraId="6E93EA71" w14:textId="77777777" w:rsidTr="00E8734E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E8C3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17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B666D6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Additional Information</w:t>
            </w:r>
          </w:p>
        </w:tc>
      </w:tr>
      <w:tr w:rsidR="0061642A" w:rsidRPr="00A20FD2" w14:paraId="41E993B9" w14:textId="77777777" w:rsidTr="00E8734E">
        <w:trPr>
          <w:cantSplit/>
          <w:trHeight w:val="11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4E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E1F5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1A53A8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AC413C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F38BBD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E8B50E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41AB2B9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Comments </w:t>
            </w:r>
          </w:p>
          <w:p w14:paraId="5EB44E4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62C788D" w14:textId="77777777" w:rsidR="0061642A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[</w:t>
            </w:r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for Internal Approval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(if needed)</w:t>
            </w:r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– </w:t>
            </w:r>
            <w:proofErr w:type="spellStart"/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>labour</w:t>
            </w:r>
            <w:proofErr w:type="spellEnd"/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 hours and other elements of the quotation are commensurate with the work involved, the Unit has confirmed Budgetary Approval</w:t>
            </w:r>
            <w:r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331982E1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4BEBA6A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UIN:</w:t>
            </w:r>
          </w:p>
          <w:p w14:paraId="54027C0D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E5DEF30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RAC:</w:t>
            </w:r>
          </w:p>
          <w:p w14:paraId="74ADF6ED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50E6D0E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896375E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right w:val="nil"/>
            </w:tcBorders>
          </w:tcPr>
          <w:p w14:paraId="38D4FD9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</w:tcPr>
          <w:p w14:paraId="5E1089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Firm Price (Ex VAT): </w:t>
            </w:r>
          </w:p>
        </w:tc>
        <w:tc>
          <w:tcPr>
            <w:tcW w:w="6619" w:type="dxa"/>
            <w:gridSpan w:val="3"/>
            <w:tcBorders>
              <w:left w:val="nil"/>
              <w:right w:val="single" w:sz="4" w:space="0" w:color="auto"/>
            </w:tcBorders>
          </w:tcPr>
          <w:p w14:paraId="3B892D2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£</w:t>
            </w:r>
          </w:p>
        </w:tc>
      </w:tr>
      <w:tr w:rsidR="0061642A" w:rsidRPr="00A20FD2" w14:paraId="54D47AAD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D6D0D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2D168AB8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Payment</w:t>
            </w:r>
          </w:p>
        </w:tc>
      </w:tr>
      <w:tr w:rsidR="0061642A" w:rsidRPr="00A20FD2" w14:paraId="6B721707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7323C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3A305678" w14:textId="77777777" w:rsidR="0061642A" w:rsidRPr="00A20FD2" w:rsidRDefault="0061642A" w:rsidP="00CC5C1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Claims for payment will be processed on </w:t>
            </w:r>
            <w:r w:rsidR="00AF56C1">
              <w:rPr>
                <w:rFonts w:ascii="Arial" w:hAnsi="Arial" w:cs="Arial"/>
                <w:color w:val="000000"/>
                <w:lang w:val="en-US"/>
              </w:rPr>
              <w:t>CP&amp;F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against the relevant release – Contract Conditions </w:t>
            </w:r>
            <w:r w:rsidR="00CC5C11">
              <w:rPr>
                <w:rFonts w:ascii="Arial" w:hAnsi="Arial" w:cs="Arial"/>
                <w:color w:val="000000"/>
                <w:lang w:val="en-US"/>
              </w:rPr>
              <w:t>8.2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refers.</w:t>
            </w:r>
          </w:p>
        </w:tc>
      </w:tr>
      <w:tr w:rsidR="0061642A" w:rsidRPr="00A20FD2" w14:paraId="0791D43E" w14:textId="77777777" w:rsidTr="00E8734E">
        <w:trPr>
          <w:cantSplit/>
        </w:trPr>
        <w:tc>
          <w:tcPr>
            <w:tcW w:w="2093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2EA54C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  <w:bottom w:val="nil"/>
              <w:right w:val="nil"/>
            </w:tcBorders>
          </w:tcPr>
          <w:p w14:paraId="42C39CE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5681E3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665D0AC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4A2A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61642A" w:rsidRPr="00A20FD2" w14:paraId="242227CC" w14:textId="77777777" w:rsidTr="00E8734E">
        <w:trPr>
          <w:cantSplit/>
        </w:trPr>
        <w:tc>
          <w:tcPr>
            <w:tcW w:w="2093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0087F8A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  <w:right w:val="nil"/>
            </w:tcBorders>
          </w:tcPr>
          <w:p w14:paraId="7B5A3BD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(Project Officer)</w:t>
            </w:r>
          </w:p>
        </w:tc>
        <w:tc>
          <w:tcPr>
            <w:tcW w:w="4068" w:type="dxa"/>
            <w:tcBorders>
              <w:left w:val="single" w:sz="4" w:space="0" w:color="auto"/>
              <w:right w:val="single" w:sz="4" w:space="0" w:color="auto"/>
            </w:tcBorders>
          </w:tcPr>
          <w:p w14:paraId="4FB66A8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Caps)</w:t>
            </w:r>
          </w:p>
        </w:tc>
      </w:tr>
      <w:tr w:rsidR="0061642A" w:rsidRPr="00A20FD2" w14:paraId="4FE00F09" w14:textId="77777777" w:rsidTr="00E8734E">
        <w:trPr>
          <w:cantSplit/>
        </w:trPr>
        <w:tc>
          <w:tcPr>
            <w:tcW w:w="2093" w:type="dxa"/>
            <w:gridSpan w:val="2"/>
            <w:vMerge w:val="restar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D5D73A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  <w:bottom w:val="nil"/>
              <w:right w:val="nil"/>
            </w:tcBorders>
          </w:tcPr>
          <w:p w14:paraId="152AD6D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781A62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</w:t>
            </w:r>
          </w:p>
          <w:p w14:paraId="33D076D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114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61642A" w:rsidRPr="00A20FD2" w14:paraId="5ABD1D69" w14:textId="77777777" w:rsidTr="00E8734E">
        <w:trPr>
          <w:cantSplit/>
        </w:trPr>
        <w:tc>
          <w:tcPr>
            <w:tcW w:w="2093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61ADAD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EDB658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(Commercial Manager)</w:t>
            </w:r>
          </w:p>
        </w:tc>
        <w:tc>
          <w:tcPr>
            <w:tcW w:w="4068" w:type="dxa"/>
            <w:tcBorders>
              <w:top w:val="nil"/>
              <w:left w:val="nil"/>
              <w:right w:val="single" w:sz="4" w:space="0" w:color="auto"/>
            </w:tcBorders>
          </w:tcPr>
          <w:p w14:paraId="21D3F07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Capitals)</w:t>
            </w:r>
          </w:p>
        </w:tc>
      </w:tr>
    </w:tbl>
    <w:p w14:paraId="241E1B9D" w14:textId="77777777" w:rsidR="0061642A" w:rsidRPr="00A20FD2" w:rsidRDefault="0061642A" w:rsidP="0061642A">
      <w:pPr>
        <w:rPr>
          <w:rFonts w:ascii="Arial" w:hAnsi="Arial" w:cs="Arial"/>
          <w:b/>
          <w:u w:val="single"/>
        </w:rPr>
      </w:pPr>
    </w:p>
    <w:p w14:paraId="3216210A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sectPr w:rsidR="0061642A" w:rsidRPr="00A20FD2">
      <w:headerReference w:type="default" r:id="rId6"/>
      <w:footerReference w:type="default" r:id="rId7"/>
      <w:endnotePr>
        <w:numFmt w:val="decimal"/>
      </w:endnotePr>
      <w:type w:val="continuous"/>
      <w:pgSz w:w="11907" w:h="16840"/>
      <w:pgMar w:top="1138" w:right="1138" w:bottom="562" w:left="1138" w:header="706" w:footer="706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E3F30" w14:textId="77777777" w:rsidR="00A91420" w:rsidRDefault="00A91420">
      <w:pPr>
        <w:spacing w:line="20" w:lineRule="exact"/>
        <w:rPr>
          <w:sz w:val="24"/>
        </w:rPr>
      </w:pPr>
    </w:p>
  </w:endnote>
  <w:endnote w:type="continuationSeparator" w:id="0">
    <w:p w14:paraId="65BA9369" w14:textId="77777777" w:rsidR="00A91420" w:rsidRDefault="00A91420">
      <w:r>
        <w:rPr>
          <w:sz w:val="24"/>
        </w:rPr>
        <w:t xml:space="preserve"> </w:t>
      </w:r>
    </w:p>
  </w:endnote>
  <w:endnote w:type="continuationNotice" w:id="1">
    <w:p w14:paraId="7DC2A0B3" w14:textId="77777777" w:rsidR="00A91420" w:rsidRDefault="00A91420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7E7" w14:textId="5B935F9D" w:rsidR="00470890" w:rsidRDefault="00470890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51B7B">
      <w:rPr>
        <w:noProof/>
      </w:rPr>
      <w:t>2</w:t>
    </w:r>
    <w:r>
      <w:rPr>
        <w:noProof/>
      </w:rPr>
      <w:fldChar w:fldCharType="end"/>
    </w:r>
    <w:r>
      <w:rPr>
        <w:noProof/>
      </w:rPr>
      <w:t xml:space="preserve"> of 3</w:t>
    </w:r>
  </w:p>
  <w:p w14:paraId="4437168A" w14:textId="77777777" w:rsidR="008F76DA" w:rsidRPr="00080C0B" w:rsidRDefault="008F76DA">
    <w:pPr>
      <w:pStyle w:val="Footer"/>
      <w:jc w:val="center"/>
      <w:rPr>
        <w:rFonts w:ascii="Arial" w:hAnsi="Arial" w:cs="Arial"/>
        <w:snapToGrid w:val="0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FD4F2" w14:textId="77777777" w:rsidR="00A91420" w:rsidRDefault="00A91420">
      <w:r>
        <w:rPr>
          <w:sz w:val="24"/>
        </w:rPr>
        <w:separator/>
      </w:r>
    </w:p>
  </w:footnote>
  <w:footnote w:type="continuationSeparator" w:id="0">
    <w:p w14:paraId="3F41777B" w14:textId="77777777" w:rsidR="00A91420" w:rsidRDefault="00A91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29D65" w14:textId="77777777" w:rsidR="008F76DA" w:rsidRDefault="008F76DA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>OFFICIAL-SENSITIVE</w:t>
    </w:r>
    <w:r w:rsidR="00383B5E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COMMERCIAL (when completed) </w:t>
    </w:r>
  </w:p>
  <w:p w14:paraId="0E9D22D5" w14:textId="77777777" w:rsidR="008F76DA" w:rsidRDefault="004D4929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Extraordinary </w:t>
    </w:r>
    <w:r w:rsidR="008F76DA">
      <w:rPr>
        <w:rFonts w:ascii="Times New Roman" w:hAnsi="Times New Roman"/>
      </w:rPr>
      <w:t>Task Number (to be completed)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0E"/>
    <w:rsid w:val="0000145B"/>
    <w:rsid w:val="00006203"/>
    <w:rsid w:val="00080C0B"/>
    <w:rsid w:val="000C1149"/>
    <w:rsid w:val="000D47B3"/>
    <w:rsid w:val="000E0D2F"/>
    <w:rsid w:val="0010037E"/>
    <w:rsid w:val="00100CC7"/>
    <w:rsid w:val="0010310F"/>
    <w:rsid w:val="00104478"/>
    <w:rsid w:val="001052ED"/>
    <w:rsid w:val="00114E43"/>
    <w:rsid w:val="0013561A"/>
    <w:rsid w:val="001409F5"/>
    <w:rsid w:val="00147363"/>
    <w:rsid w:val="00166842"/>
    <w:rsid w:val="00181065"/>
    <w:rsid w:val="001E14EA"/>
    <w:rsid w:val="001F273E"/>
    <w:rsid w:val="0020793D"/>
    <w:rsid w:val="00255575"/>
    <w:rsid w:val="00291DF1"/>
    <w:rsid w:val="002C1E65"/>
    <w:rsid w:val="002F6B43"/>
    <w:rsid w:val="003010CA"/>
    <w:rsid w:val="00382EED"/>
    <w:rsid w:val="00383B5E"/>
    <w:rsid w:val="003959A2"/>
    <w:rsid w:val="00396280"/>
    <w:rsid w:val="003A470F"/>
    <w:rsid w:val="003B53F1"/>
    <w:rsid w:val="00451B7B"/>
    <w:rsid w:val="0045277A"/>
    <w:rsid w:val="00462932"/>
    <w:rsid w:val="0046378C"/>
    <w:rsid w:val="00470890"/>
    <w:rsid w:val="00472E7F"/>
    <w:rsid w:val="004760C6"/>
    <w:rsid w:val="004763F8"/>
    <w:rsid w:val="004D4929"/>
    <w:rsid w:val="004F2DBF"/>
    <w:rsid w:val="0053394A"/>
    <w:rsid w:val="00542C5A"/>
    <w:rsid w:val="005573F7"/>
    <w:rsid w:val="00564469"/>
    <w:rsid w:val="005A538C"/>
    <w:rsid w:val="0061642A"/>
    <w:rsid w:val="00645C97"/>
    <w:rsid w:val="00662407"/>
    <w:rsid w:val="006A1790"/>
    <w:rsid w:val="006B265B"/>
    <w:rsid w:val="00722AB3"/>
    <w:rsid w:val="007265D5"/>
    <w:rsid w:val="00741A95"/>
    <w:rsid w:val="00745F91"/>
    <w:rsid w:val="00765157"/>
    <w:rsid w:val="0079406B"/>
    <w:rsid w:val="007A4452"/>
    <w:rsid w:val="007C4116"/>
    <w:rsid w:val="007E320E"/>
    <w:rsid w:val="007E3DD1"/>
    <w:rsid w:val="00846B1B"/>
    <w:rsid w:val="0084750B"/>
    <w:rsid w:val="00853616"/>
    <w:rsid w:val="00864C9E"/>
    <w:rsid w:val="008668E7"/>
    <w:rsid w:val="008739E1"/>
    <w:rsid w:val="00875B33"/>
    <w:rsid w:val="00891CE5"/>
    <w:rsid w:val="008B5E70"/>
    <w:rsid w:val="008F76DA"/>
    <w:rsid w:val="00921A82"/>
    <w:rsid w:val="009411D4"/>
    <w:rsid w:val="00964648"/>
    <w:rsid w:val="00972FD9"/>
    <w:rsid w:val="00992E21"/>
    <w:rsid w:val="00997755"/>
    <w:rsid w:val="009D56AA"/>
    <w:rsid w:val="009D6279"/>
    <w:rsid w:val="00A20FD2"/>
    <w:rsid w:val="00A7415F"/>
    <w:rsid w:val="00A8224E"/>
    <w:rsid w:val="00A91420"/>
    <w:rsid w:val="00A94D52"/>
    <w:rsid w:val="00AA6A78"/>
    <w:rsid w:val="00AC6B5B"/>
    <w:rsid w:val="00AF56C1"/>
    <w:rsid w:val="00B216EF"/>
    <w:rsid w:val="00B43778"/>
    <w:rsid w:val="00B623AC"/>
    <w:rsid w:val="00C02762"/>
    <w:rsid w:val="00C52113"/>
    <w:rsid w:val="00C57C92"/>
    <w:rsid w:val="00C62BDB"/>
    <w:rsid w:val="00C850AA"/>
    <w:rsid w:val="00CC5C11"/>
    <w:rsid w:val="00D03D30"/>
    <w:rsid w:val="00D56E56"/>
    <w:rsid w:val="00D97F19"/>
    <w:rsid w:val="00DC0E33"/>
    <w:rsid w:val="00DC1C78"/>
    <w:rsid w:val="00DC2B06"/>
    <w:rsid w:val="00DE7D87"/>
    <w:rsid w:val="00E63515"/>
    <w:rsid w:val="00E7292A"/>
    <w:rsid w:val="00E8734E"/>
    <w:rsid w:val="00EB039B"/>
    <w:rsid w:val="00F10D7F"/>
    <w:rsid w:val="00F26586"/>
    <w:rsid w:val="00F37773"/>
    <w:rsid w:val="00F52B90"/>
    <w:rsid w:val="00FC11FA"/>
    <w:rsid w:val="00FE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6B0D9"/>
  <w15:chartTrackingRefBased/>
  <w15:docId w15:val="{AC598D61-1838-4020-8DFA-0BCA76B8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Courier New" w:hAnsi="Courier New"/>
      <w:lang w:eastAsia="en-GB"/>
    </w:rPr>
  </w:style>
  <w:style w:type="paragraph" w:styleId="Heading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b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</w:tabs>
      <w:ind w:left="284"/>
      <w:jc w:val="both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i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i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Times New Roman" w:hAnsi="Times New Roman"/>
      <w:b/>
      <w:i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sz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ListContinue3">
    <w:name w:val="List Continue 3"/>
    <w:basedOn w:val="Normal"/>
    <w:pPr>
      <w:spacing w:after="120"/>
      <w:jc w:val="both"/>
    </w:pPr>
    <w:rPr>
      <w:rFonts w:ascii="Times New Roman" w:hAnsi="Times New Roman"/>
      <w:b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1440"/>
    </w:pPr>
    <w:rPr>
      <w:rFonts w:ascii="Times New Roman" w:hAnsi="Times New Roman"/>
    </w:rPr>
  </w:style>
  <w:style w:type="paragraph" w:styleId="BodyText2">
    <w:name w:val="Body Text 2"/>
    <w:basedOn w:val="Normal"/>
    <w:pPr>
      <w:suppressAutoHyphens/>
      <w:jc w:val="both"/>
    </w:pPr>
    <w:rPr>
      <w:rFonts w:ascii="Times New Roman" w:hAnsi="Times New Roman"/>
      <w:b/>
      <w:i/>
      <w:lang w:val="en-US"/>
    </w:rPr>
  </w:style>
  <w:style w:type="paragraph" w:styleId="BodyTextIndent2">
    <w:name w:val="Body Text Indent 2"/>
    <w:basedOn w:val="Normal"/>
    <w:pPr>
      <w:suppressAutoHyphens/>
      <w:ind w:left="360"/>
      <w:jc w:val="both"/>
    </w:pPr>
    <w:rPr>
      <w:rFonts w:ascii="Times New Roman" w:hAnsi="Times New Roman"/>
      <w:lang w:val="en-US"/>
    </w:rPr>
  </w:style>
  <w:style w:type="paragraph" w:styleId="BodyText3">
    <w:name w:val="Body Text 3"/>
    <w:basedOn w:val="Normal"/>
    <w:rPr>
      <w:rFonts w:ascii="Times New Roman" w:hAnsi="Times New Roman"/>
      <w:b/>
      <w:i/>
    </w:rPr>
  </w:style>
  <w:style w:type="paragraph" w:styleId="BodyTextIndent3">
    <w:name w:val="Body Text Indent 3"/>
    <w:basedOn w:val="Normal"/>
    <w:pPr>
      <w:ind w:left="720"/>
      <w:jc w:val="both"/>
    </w:pPr>
    <w:rPr>
      <w:rFonts w:ascii="Times New Roman" w:hAnsi="Times New Roman"/>
    </w:rPr>
  </w:style>
  <w:style w:type="paragraph" w:styleId="List2">
    <w:name w:val="List 2"/>
    <w:basedOn w:val="Normal"/>
    <w:pPr>
      <w:ind w:left="566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BlockText">
    <w:name w:val="Block Text"/>
    <w:basedOn w:val="Normal"/>
    <w:pPr>
      <w:suppressAutoHyphens/>
      <w:ind w:left="432" w:right="1440"/>
      <w:jc w:val="both"/>
    </w:pPr>
    <w:rPr>
      <w:rFonts w:ascii="Times New Roman" w:hAnsi="Times New Roman"/>
      <w:lang w:val="en-US"/>
    </w:rPr>
  </w:style>
  <w:style w:type="paragraph" w:styleId="ListContinue2">
    <w:name w:val="List Continue 2"/>
    <w:basedOn w:val="Normal"/>
    <w:pPr>
      <w:spacing w:after="120"/>
      <w:ind w:left="720"/>
    </w:pPr>
    <w:rPr>
      <w:rFonts w:ascii="Times New Roman" w:hAnsi="Times New Roman"/>
      <w:sz w:val="24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rFonts w:ascii="Times New Roman" w:hAnsi="Times New Roman"/>
      <w:snapToGrid w:val="0"/>
      <w:sz w:val="24"/>
      <w:lang w:eastAsia="en-US"/>
    </w:rPr>
  </w:style>
  <w:style w:type="character" w:styleId="Strong">
    <w:name w:val="Strong"/>
    <w:qFormat/>
    <w:rPr>
      <w:b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FooterChar">
    <w:name w:val="Footer Char"/>
    <w:link w:val="Footer"/>
    <w:uiPriority w:val="99"/>
    <w:rsid w:val="00470890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F10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to</vt:lpstr>
    </vt:vector>
  </TitlesOfParts>
  <Company>DCTA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to</dc:title>
  <dc:subject/>
  <dc:creator>CE</dc:creator>
  <cp:keywords/>
  <cp:lastModifiedBy>Frost, Chris Mr (DES LD-DESA-DSS Comrcl Ld1)</cp:lastModifiedBy>
  <cp:revision>2</cp:revision>
  <cp:lastPrinted>2017-03-07T16:54:00Z</cp:lastPrinted>
  <dcterms:created xsi:type="dcterms:W3CDTF">2019-11-14T10:19:00Z</dcterms:created>
  <dcterms:modified xsi:type="dcterms:W3CDTF">2019-11-14T10:19:00Z</dcterms:modified>
</cp:coreProperties>
</file>